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615A" w:rsidRDefault="00E351E3">
      <w:pPr>
        <w:jc w:val="center"/>
        <w:rPr>
          <w:b/>
          <w:sz w:val="26"/>
          <w:szCs w:val="26"/>
        </w:rPr>
      </w:pPr>
      <w:r>
        <w:rPr>
          <w:b/>
          <w:sz w:val="26"/>
          <w:szCs w:val="26"/>
        </w:rPr>
        <w:t xml:space="preserve">     Board Meeting Agenda</w:t>
      </w:r>
    </w:p>
    <w:p w14:paraId="00000002" w14:textId="77777777" w:rsidR="005B615A" w:rsidRDefault="00E351E3">
      <w:pPr>
        <w:jc w:val="center"/>
        <w:rPr>
          <w:b/>
          <w:sz w:val="26"/>
          <w:szCs w:val="26"/>
        </w:rPr>
      </w:pPr>
      <w:r>
        <w:rPr>
          <w:b/>
          <w:sz w:val="26"/>
          <w:szCs w:val="26"/>
        </w:rPr>
        <w:t>January 16, 2024</w:t>
      </w:r>
    </w:p>
    <w:p w14:paraId="00000003" w14:textId="77777777" w:rsidR="005B615A" w:rsidRDefault="005B615A">
      <w:pPr>
        <w:rPr>
          <w:sz w:val="26"/>
          <w:szCs w:val="26"/>
        </w:rPr>
      </w:pPr>
    </w:p>
    <w:p w14:paraId="57970D25" w14:textId="37023E9A" w:rsidR="00F60574" w:rsidRPr="00F60574" w:rsidRDefault="00F60574">
      <w:pPr>
        <w:rPr>
          <w:bCs/>
          <w:sz w:val="26"/>
          <w:szCs w:val="26"/>
        </w:rPr>
      </w:pPr>
      <w:r>
        <w:rPr>
          <w:b/>
          <w:sz w:val="26"/>
          <w:szCs w:val="26"/>
        </w:rPr>
        <w:t>Attendance</w:t>
      </w:r>
      <w:r w:rsidRPr="00F60574">
        <w:rPr>
          <w:b/>
          <w:i/>
          <w:iCs/>
          <w:sz w:val="26"/>
          <w:szCs w:val="26"/>
        </w:rPr>
        <w:t xml:space="preserve">:  </w:t>
      </w:r>
      <w:r w:rsidRPr="00F60574">
        <w:rPr>
          <w:bCs/>
          <w:i/>
          <w:iCs/>
          <w:sz w:val="26"/>
          <w:szCs w:val="26"/>
        </w:rPr>
        <w:t>Danny Q, Rytha P, Sharon G, Tom G, Ben G, Robin C, Kyle C, Phil C. Missing: Derek</w:t>
      </w:r>
      <w:r w:rsidR="00A22D22">
        <w:rPr>
          <w:bCs/>
          <w:i/>
          <w:iCs/>
          <w:sz w:val="26"/>
          <w:szCs w:val="26"/>
        </w:rPr>
        <w:t>, Kay.</w:t>
      </w:r>
    </w:p>
    <w:p w14:paraId="2B0A60E8" w14:textId="77777777" w:rsidR="00F60574" w:rsidRDefault="00F60574">
      <w:pPr>
        <w:rPr>
          <w:b/>
          <w:sz w:val="26"/>
          <w:szCs w:val="26"/>
        </w:rPr>
      </w:pPr>
    </w:p>
    <w:p w14:paraId="00000004" w14:textId="58E02C25" w:rsidR="005B615A" w:rsidRDefault="00E351E3">
      <w:pPr>
        <w:rPr>
          <w:b/>
          <w:sz w:val="26"/>
          <w:szCs w:val="26"/>
        </w:rPr>
      </w:pPr>
      <w:r>
        <w:rPr>
          <w:b/>
          <w:sz w:val="26"/>
          <w:szCs w:val="26"/>
        </w:rPr>
        <w:t>Reflection</w:t>
      </w:r>
    </w:p>
    <w:p w14:paraId="00000005" w14:textId="77777777" w:rsidR="005B615A" w:rsidRDefault="00E351E3">
      <w:pPr>
        <w:rPr>
          <w:sz w:val="26"/>
          <w:szCs w:val="26"/>
        </w:rPr>
      </w:pPr>
      <w:r>
        <w:rPr>
          <w:sz w:val="26"/>
          <w:szCs w:val="26"/>
        </w:rPr>
        <w:t xml:space="preserve">Therefore, my beloved, be steadfast, immovable, always excelling in the work of the Lord, because </w:t>
      </w:r>
      <w:r>
        <w:rPr>
          <w:b/>
          <w:sz w:val="26"/>
          <w:szCs w:val="26"/>
        </w:rPr>
        <w:t>you know</w:t>
      </w:r>
      <w:r>
        <w:rPr>
          <w:sz w:val="26"/>
          <w:szCs w:val="26"/>
        </w:rPr>
        <w:t xml:space="preserve"> that in the Lord your labor is not in vain.</w:t>
      </w:r>
    </w:p>
    <w:p w14:paraId="00000006" w14:textId="77777777" w:rsidR="005B615A" w:rsidRDefault="00E351E3">
      <w:pPr>
        <w:numPr>
          <w:ilvl w:val="0"/>
          <w:numId w:val="1"/>
        </w:numPr>
        <w:rPr>
          <w:sz w:val="26"/>
          <w:szCs w:val="26"/>
        </w:rPr>
      </w:pPr>
      <w:r>
        <w:rPr>
          <w:sz w:val="26"/>
          <w:szCs w:val="26"/>
        </w:rPr>
        <w:t>1 Corinthians 15:58</w:t>
      </w:r>
    </w:p>
    <w:p w14:paraId="7916ADB7" w14:textId="2055CD69" w:rsidR="00351439" w:rsidRPr="00351439" w:rsidRDefault="000C50E5" w:rsidP="008B09B2">
      <w:pPr>
        <w:rPr>
          <w:i/>
          <w:iCs/>
          <w:sz w:val="26"/>
          <w:szCs w:val="26"/>
        </w:rPr>
      </w:pPr>
      <w:r w:rsidRPr="00351439">
        <w:rPr>
          <w:i/>
          <w:iCs/>
          <w:sz w:val="26"/>
          <w:szCs w:val="26"/>
        </w:rPr>
        <w:t>Pastor’s message summary of “You Know</w:t>
      </w:r>
      <w:r w:rsidR="008B09B2" w:rsidRPr="00351439">
        <w:rPr>
          <w:i/>
          <w:iCs/>
          <w:sz w:val="26"/>
          <w:szCs w:val="26"/>
        </w:rPr>
        <w:t>.”</w:t>
      </w:r>
      <w:r w:rsidRPr="00351439">
        <w:rPr>
          <w:i/>
          <w:iCs/>
          <w:sz w:val="26"/>
          <w:szCs w:val="26"/>
        </w:rPr>
        <w:t xml:space="preserve">  What does it mean to know</w:t>
      </w:r>
      <w:r w:rsidR="008B09B2" w:rsidRPr="00351439">
        <w:rPr>
          <w:i/>
          <w:iCs/>
          <w:sz w:val="26"/>
          <w:szCs w:val="26"/>
        </w:rPr>
        <w:t xml:space="preserve">. </w:t>
      </w:r>
      <w:r w:rsidRPr="00351439">
        <w:rPr>
          <w:i/>
          <w:iCs/>
          <w:sz w:val="26"/>
          <w:szCs w:val="26"/>
        </w:rPr>
        <w:t>Some shared you know from past experiences, past lessens, learning from Gods word</w:t>
      </w:r>
      <w:r w:rsidR="008B09B2" w:rsidRPr="00351439">
        <w:rPr>
          <w:i/>
          <w:iCs/>
          <w:sz w:val="26"/>
          <w:szCs w:val="26"/>
        </w:rPr>
        <w:t xml:space="preserve">. </w:t>
      </w:r>
      <w:r w:rsidR="00F60574">
        <w:rPr>
          <w:i/>
          <w:iCs/>
          <w:sz w:val="26"/>
          <w:szCs w:val="26"/>
        </w:rPr>
        <w:t>Have confidence in your work. God can use you in many ways.</w:t>
      </w:r>
      <w:r w:rsidR="00351439">
        <w:rPr>
          <w:i/>
          <w:iCs/>
          <w:sz w:val="26"/>
          <w:szCs w:val="26"/>
        </w:rPr>
        <w:t xml:space="preserve"> </w:t>
      </w:r>
    </w:p>
    <w:p w14:paraId="5F4D872C" w14:textId="77777777" w:rsidR="00351439" w:rsidRDefault="00351439">
      <w:pPr>
        <w:rPr>
          <w:sz w:val="26"/>
          <w:szCs w:val="26"/>
        </w:rPr>
      </w:pPr>
    </w:p>
    <w:p w14:paraId="00000008" w14:textId="77777777" w:rsidR="005B615A" w:rsidRDefault="00E351E3">
      <w:pPr>
        <w:rPr>
          <w:b/>
          <w:sz w:val="26"/>
          <w:szCs w:val="26"/>
        </w:rPr>
      </w:pPr>
      <w:r>
        <w:rPr>
          <w:b/>
          <w:sz w:val="26"/>
          <w:szCs w:val="26"/>
        </w:rPr>
        <w:t>Secretary’s Report</w:t>
      </w:r>
    </w:p>
    <w:p w14:paraId="00000009" w14:textId="77777777" w:rsidR="005B615A" w:rsidRDefault="00E351E3">
      <w:pPr>
        <w:rPr>
          <w:sz w:val="26"/>
          <w:szCs w:val="26"/>
        </w:rPr>
      </w:pPr>
      <w:r>
        <w:rPr>
          <w:sz w:val="26"/>
          <w:szCs w:val="26"/>
        </w:rPr>
        <w:tab/>
        <w:t>Approve Minutes (Action Item)</w:t>
      </w:r>
    </w:p>
    <w:p w14:paraId="0000000A" w14:textId="77777777" w:rsidR="005B615A" w:rsidRDefault="00E351E3">
      <w:pPr>
        <w:rPr>
          <w:sz w:val="26"/>
          <w:szCs w:val="26"/>
        </w:rPr>
      </w:pPr>
      <w:r>
        <w:rPr>
          <w:sz w:val="26"/>
          <w:szCs w:val="26"/>
        </w:rPr>
        <w:tab/>
        <w:t>Approve Agenda (Action Item)</w:t>
      </w:r>
    </w:p>
    <w:p w14:paraId="0852278E" w14:textId="77777777" w:rsidR="000C50E5" w:rsidRDefault="000C50E5">
      <w:pPr>
        <w:rPr>
          <w:sz w:val="26"/>
          <w:szCs w:val="26"/>
        </w:rPr>
      </w:pPr>
    </w:p>
    <w:p w14:paraId="0000000B" w14:textId="65CDDCF5" w:rsidR="005B615A" w:rsidRDefault="000C50E5">
      <w:pPr>
        <w:rPr>
          <w:sz w:val="26"/>
          <w:szCs w:val="26"/>
        </w:rPr>
      </w:pPr>
      <w:r>
        <w:rPr>
          <w:sz w:val="26"/>
          <w:szCs w:val="26"/>
        </w:rPr>
        <w:t>*</w:t>
      </w:r>
      <w:r w:rsidRPr="000C50E5">
        <w:rPr>
          <w:i/>
          <w:iCs/>
          <w:sz w:val="26"/>
          <w:szCs w:val="26"/>
        </w:rPr>
        <w:t>Ben G. moved to support the Nov board minutes and the January agenda</w:t>
      </w:r>
      <w:r w:rsidR="008B09B2" w:rsidRPr="000C50E5">
        <w:rPr>
          <w:i/>
          <w:iCs/>
          <w:sz w:val="26"/>
          <w:szCs w:val="26"/>
        </w:rPr>
        <w:t xml:space="preserve">. </w:t>
      </w:r>
      <w:r w:rsidRPr="000C50E5">
        <w:rPr>
          <w:i/>
          <w:iCs/>
          <w:sz w:val="26"/>
          <w:szCs w:val="26"/>
        </w:rPr>
        <w:t>Supported by Rita</w:t>
      </w:r>
      <w:r>
        <w:rPr>
          <w:sz w:val="26"/>
          <w:szCs w:val="26"/>
        </w:rPr>
        <w:t>.</w:t>
      </w:r>
    </w:p>
    <w:p w14:paraId="6DF97AD8" w14:textId="77777777" w:rsidR="000C50E5" w:rsidRDefault="000C50E5">
      <w:pPr>
        <w:rPr>
          <w:sz w:val="26"/>
          <w:szCs w:val="26"/>
        </w:rPr>
      </w:pPr>
    </w:p>
    <w:p w14:paraId="0000000C" w14:textId="77777777" w:rsidR="005B615A" w:rsidRDefault="00E351E3">
      <w:pPr>
        <w:numPr>
          <w:ilvl w:val="0"/>
          <w:numId w:val="2"/>
        </w:numPr>
        <w:rPr>
          <w:sz w:val="26"/>
          <w:szCs w:val="26"/>
        </w:rPr>
      </w:pPr>
      <w:r>
        <w:rPr>
          <w:sz w:val="26"/>
          <w:szCs w:val="26"/>
        </w:rPr>
        <w:t>YMCA Update</w:t>
      </w:r>
    </w:p>
    <w:p w14:paraId="0000000D" w14:textId="77777777" w:rsidR="005B615A" w:rsidRDefault="00E351E3">
      <w:pPr>
        <w:numPr>
          <w:ilvl w:val="0"/>
          <w:numId w:val="2"/>
        </w:numPr>
        <w:rPr>
          <w:sz w:val="26"/>
          <w:szCs w:val="26"/>
        </w:rPr>
      </w:pPr>
      <w:r>
        <w:rPr>
          <w:sz w:val="26"/>
          <w:szCs w:val="26"/>
        </w:rPr>
        <w:t>Nashville Naz Update</w:t>
      </w:r>
    </w:p>
    <w:p w14:paraId="0000000E" w14:textId="3B30B841" w:rsidR="005B615A" w:rsidRDefault="00E351E3">
      <w:pPr>
        <w:numPr>
          <w:ilvl w:val="0"/>
          <w:numId w:val="2"/>
        </w:numPr>
        <w:rPr>
          <w:sz w:val="26"/>
          <w:szCs w:val="26"/>
        </w:rPr>
      </w:pPr>
      <w:r>
        <w:rPr>
          <w:sz w:val="26"/>
          <w:szCs w:val="26"/>
        </w:rPr>
        <w:t>Oven for Kitchen</w:t>
      </w:r>
      <w:r w:rsidR="00351439">
        <w:rPr>
          <w:sz w:val="26"/>
          <w:szCs w:val="26"/>
        </w:rPr>
        <w:t xml:space="preserve"> – </w:t>
      </w:r>
      <w:r w:rsidR="00351439" w:rsidRPr="00351439">
        <w:rPr>
          <w:i/>
          <w:iCs/>
          <w:sz w:val="26"/>
          <w:szCs w:val="26"/>
        </w:rPr>
        <w:t>Yes supported by board without exception</w:t>
      </w:r>
      <w:r w:rsidR="00351439">
        <w:rPr>
          <w:sz w:val="26"/>
          <w:szCs w:val="26"/>
        </w:rPr>
        <w:t>.</w:t>
      </w:r>
    </w:p>
    <w:p w14:paraId="0000000F" w14:textId="6149445D" w:rsidR="005B615A" w:rsidRDefault="00E351E3">
      <w:pPr>
        <w:numPr>
          <w:ilvl w:val="0"/>
          <w:numId w:val="2"/>
        </w:numPr>
        <w:rPr>
          <w:sz w:val="26"/>
          <w:szCs w:val="26"/>
        </w:rPr>
      </w:pPr>
      <w:r>
        <w:rPr>
          <w:sz w:val="26"/>
          <w:szCs w:val="26"/>
        </w:rPr>
        <w:t>Policy Manual</w:t>
      </w:r>
      <w:r w:rsidR="00351439">
        <w:rPr>
          <w:sz w:val="26"/>
          <w:szCs w:val="26"/>
        </w:rPr>
        <w:t xml:space="preserve"> -</w:t>
      </w:r>
      <w:r w:rsidR="00351439">
        <w:rPr>
          <w:sz w:val="26"/>
          <w:szCs w:val="26"/>
        </w:rPr>
        <w:tab/>
      </w:r>
      <w:r w:rsidR="00351439" w:rsidRPr="00351439">
        <w:rPr>
          <w:i/>
          <w:iCs/>
          <w:sz w:val="26"/>
          <w:szCs w:val="26"/>
        </w:rPr>
        <w:t>Tom made motion to assign policy manual project to Ben</w:t>
      </w:r>
      <w:r w:rsidR="008B09B2" w:rsidRPr="00351439">
        <w:rPr>
          <w:i/>
          <w:iCs/>
          <w:sz w:val="26"/>
          <w:szCs w:val="26"/>
        </w:rPr>
        <w:t xml:space="preserve">. </w:t>
      </w:r>
      <w:r w:rsidR="00351439" w:rsidRPr="00351439">
        <w:rPr>
          <w:i/>
          <w:iCs/>
          <w:sz w:val="26"/>
          <w:szCs w:val="26"/>
        </w:rPr>
        <w:t>Supported by Ritha and motion approved</w:t>
      </w:r>
      <w:r w:rsidR="008B09B2" w:rsidRPr="00351439">
        <w:rPr>
          <w:i/>
          <w:iCs/>
          <w:sz w:val="26"/>
          <w:szCs w:val="26"/>
        </w:rPr>
        <w:t xml:space="preserve">. </w:t>
      </w:r>
      <w:r w:rsidR="00351439" w:rsidRPr="00351439">
        <w:rPr>
          <w:i/>
          <w:iCs/>
          <w:sz w:val="26"/>
          <w:szCs w:val="26"/>
        </w:rPr>
        <w:t xml:space="preserve">Suggested committee included Phil, Patti, </w:t>
      </w:r>
      <w:r w:rsidR="008B09B2" w:rsidRPr="00351439">
        <w:rPr>
          <w:i/>
          <w:iCs/>
          <w:sz w:val="26"/>
          <w:szCs w:val="26"/>
        </w:rPr>
        <w:t>Ritha,</w:t>
      </w:r>
      <w:r w:rsidR="00351439" w:rsidRPr="00351439">
        <w:rPr>
          <w:i/>
          <w:iCs/>
          <w:sz w:val="26"/>
          <w:szCs w:val="26"/>
        </w:rPr>
        <w:t xml:space="preserve"> and Justin.</w:t>
      </w:r>
    </w:p>
    <w:p w14:paraId="00000010" w14:textId="0B37A543" w:rsidR="005B615A" w:rsidRPr="000C72CA" w:rsidRDefault="00E351E3">
      <w:pPr>
        <w:numPr>
          <w:ilvl w:val="0"/>
          <w:numId w:val="2"/>
        </w:numPr>
        <w:rPr>
          <w:i/>
          <w:iCs/>
          <w:sz w:val="26"/>
          <w:szCs w:val="26"/>
        </w:rPr>
      </w:pPr>
      <w:r>
        <w:rPr>
          <w:sz w:val="26"/>
          <w:szCs w:val="26"/>
        </w:rPr>
        <w:t>New Board Reports</w:t>
      </w:r>
      <w:r w:rsidR="000C72CA">
        <w:rPr>
          <w:sz w:val="26"/>
          <w:szCs w:val="26"/>
        </w:rPr>
        <w:t>. -</w:t>
      </w:r>
      <w:r w:rsidR="000C72CA" w:rsidRPr="000C72CA">
        <w:rPr>
          <w:i/>
          <w:iCs/>
          <w:sz w:val="26"/>
          <w:szCs w:val="26"/>
        </w:rPr>
        <w:t>Discussed new forms for committee chairs to use</w:t>
      </w:r>
      <w:r w:rsidR="008B09B2" w:rsidRPr="000C72CA">
        <w:rPr>
          <w:i/>
          <w:iCs/>
          <w:sz w:val="26"/>
          <w:szCs w:val="26"/>
        </w:rPr>
        <w:t xml:space="preserve">. </w:t>
      </w:r>
      <w:r w:rsidR="000C72CA" w:rsidRPr="000C72CA">
        <w:rPr>
          <w:i/>
          <w:iCs/>
          <w:sz w:val="26"/>
          <w:szCs w:val="26"/>
        </w:rPr>
        <w:t>They can report out their committee members and plan for 2024</w:t>
      </w:r>
      <w:r w:rsidR="008B09B2" w:rsidRPr="000C72CA">
        <w:rPr>
          <w:i/>
          <w:iCs/>
          <w:sz w:val="26"/>
          <w:szCs w:val="26"/>
        </w:rPr>
        <w:t>.</w:t>
      </w:r>
      <w:r w:rsidR="008B09B2">
        <w:rPr>
          <w:i/>
          <w:iCs/>
          <w:sz w:val="26"/>
          <w:szCs w:val="26"/>
        </w:rPr>
        <w:t xml:space="preserve"> </w:t>
      </w:r>
      <w:r w:rsidR="00201CD6">
        <w:rPr>
          <w:i/>
          <w:iCs/>
          <w:sz w:val="26"/>
          <w:szCs w:val="26"/>
        </w:rPr>
        <w:t>Also discussed ability to obtain reports in word attachment and/or via links.</w:t>
      </w:r>
    </w:p>
    <w:p w14:paraId="00000011" w14:textId="50438201" w:rsidR="005B615A" w:rsidRPr="00201CD6" w:rsidRDefault="00E351E3">
      <w:pPr>
        <w:numPr>
          <w:ilvl w:val="0"/>
          <w:numId w:val="2"/>
        </w:numPr>
        <w:rPr>
          <w:i/>
          <w:iCs/>
          <w:sz w:val="26"/>
          <w:szCs w:val="26"/>
        </w:rPr>
      </w:pPr>
      <w:r>
        <w:rPr>
          <w:sz w:val="26"/>
          <w:szCs w:val="26"/>
        </w:rPr>
        <w:t>Come to the Table</w:t>
      </w:r>
      <w:r w:rsidR="00201CD6">
        <w:rPr>
          <w:sz w:val="26"/>
          <w:szCs w:val="26"/>
        </w:rPr>
        <w:t xml:space="preserve"> -</w:t>
      </w:r>
      <w:r w:rsidR="00201CD6" w:rsidRPr="00201CD6">
        <w:rPr>
          <w:i/>
          <w:iCs/>
          <w:sz w:val="26"/>
          <w:szCs w:val="26"/>
        </w:rPr>
        <w:t>Staff is to encourage youth to attend this convention in March</w:t>
      </w:r>
      <w:r w:rsidR="008B09B2" w:rsidRPr="00201CD6">
        <w:rPr>
          <w:i/>
          <w:iCs/>
          <w:sz w:val="26"/>
          <w:szCs w:val="26"/>
        </w:rPr>
        <w:t xml:space="preserve">. </w:t>
      </w:r>
    </w:p>
    <w:p w14:paraId="00000012" w14:textId="10089850" w:rsidR="005B615A" w:rsidRDefault="00E351E3">
      <w:pPr>
        <w:numPr>
          <w:ilvl w:val="0"/>
          <w:numId w:val="2"/>
        </w:numPr>
        <w:rPr>
          <w:sz w:val="26"/>
          <w:szCs w:val="26"/>
        </w:rPr>
      </w:pPr>
      <w:r>
        <w:rPr>
          <w:sz w:val="26"/>
          <w:szCs w:val="26"/>
        </w:rPr>
        <w:t>Lift Every Voice</w:t>
      </w:r>
      <w:r w:rsidR="00201CD6">
        <w:rPr>
          <w:sz w:val="26"/>
          <w:szCs w:val="26"/>
        </w:rPr>
        <w:t xml:space="preserve"> – This is a diversity group here in Hastings</w:t>
      </w:r>
      <w:r w:rsidR="008B09B2">
        <w:rPr>
          <w:sz w:val="26"/>
          <w:szCs w:val="26"/>
        </w:rPr>
        <w:t xml:space="preserve">. </w:t>
      </w:r>
      <w:r w:rsidR="00201CD6">
        <w:rPr>
          <w:sz w:val="26"/>
          <w:szCs w:val="26"/>
        </w:rPr>
        <w:t xml:space="preserve">They are featuring a </w:t>
      </w:r>
      <w:r w:rsidR="008B09B2">
        <w:rPr>
          <w:sz w:val="26"/>
          <w:szCs w:val="26"/>
        </w:rPr>
        <w:t>series</w:t>
      </w:r>
      <w:r w:rsidR="00201CD6">
        <w:rPr>
          <w:sz w:val="26"/>
          <w:szCs w:val="26"/>
        </w:rPr>
        <w:t xml:space="preserve"> of speakers to focus on several minority </w:t>
      </w:r>
      <w:r w:rsidR="008B09B2">
        <w:rPr>
          <w:sz w:val="26"/>
          <w:szCs w:val="26"/>
        </w:rPr>
        <w:t>groups</w:t>
      </w:r>
      <w:r w:rsidR="00201CD6">
        <w:rPr>
          <w:sz w:val="26"/>
          <w:szCs w:val="26"/>
        </w:rPr>
        <w:t xml:space="preserve"> weekly</w:t>
      </w:r>
      <w:r w:rsidR="008B09B2">
        <w:rPr>
          <w:sz w:val="26"/>
          <w:szCs w:val="26"/>
        </w:rPr>
        <w:t xml:space="preserve">. </w:t>
      </w:r>
      <w:r w:rsidR="00201CD6">
        <w:rPr>
          <w:sz w:val="26"/>
          <w:szCs w:val="26"/>
        </w:rPr>
        <w:t>Our Desiree Holly leads this committee and is asking if they can use Naz Church</w:t>
      </w:r>
      <w:r w:rsidR="00DD09AA">
        <w:rPr>
          <w:sz w:val="26"/>
          <w:szCs w:val="26"/>
        </w:rPr>
        <w:t xml:space="preserve">’s 501-C </w:t>
      </w:r>
      <w:r w:rsidR="008B09B2">
        <w:rPr>
          <w:sz w:val="26"/>
          <w:szCs w:val="26"/>
        </w:rPr>
        <w:t>nonprofit</w:t>
      </w:r>
      <w:r w:rsidR="00DD09AA">
        <w:rPr>
          <w:sz w:val="26"/>
          <w:szCs w:val="26"/>
        </w:rPr>
        <w:t xml:space="preserve"> to process their funds through</w:t>
      </w:r>
      <w:r w:rsidR="008B09B2">
        <w:rPr>
          <w:sz w:val="26"/>
          <w:szCs w:val="26"/>
        </w:rPr>
        <w:t xml:space="preserve">. </w:t>
      </w:r>
      <w:r w:rsidR="00DD09AA">
        <w:rPr>
          <w:sz w:val="26"/>
          <w:szCs w:val="26"/>
        </w:rPr>
        <w:t>Boards feedback summary</w:t>
      </w:r>
      <w:r w:rsidR="008B09B2">
        <w:rPr>
          <w:sz w:val="26"/>
          <w:szCs w:val="26"/>
        </w:rPr>
        <w:t xml:space="preserve">. </w:t>
      </w:r>
      <w:r w:rsidR="00DD09AA">
        <w:rPr>
          <w:sz w:val="26"/>
          <w:szCs w:val="26"/>
        </w:rPr>
        <w:t xml:space="preserve">The church will support and encourage </w:t>
      </w:r>
      <w:r w:rsidR="008B09B2">
        <w:rPr>
          <w:sz w:val="26"/>
          <w:szCs w:val="26"/>
        </w:rPr>
        <w:t>attendance</w:t>
      </w:r>
      <w:r w:rsidR="00DD09AA">
        <w:rPr>
          <w:sz w:val="26"/>
          <w:szCs w:val="26"/>
        </w:rPr>
        <w:t xml:space="preserve"> to </w:t>
      </w:r>
      <w:r w:rsidR="008B09B2">
        <w:rPr>
          <w:sz w:val="26"/>
          <w:szCs w:val="26"/>
        </w:rPr>
        <w:t xml:space="preserve">series. </w:t>
      </w:r>
      <w:r w:rsidR="00DD09AA">
        <w:rPr>
          <w:sz w:val="26"/>
          <w:szCs w:val="26"/>
        </w:rPr>
        <w:lastRenderedPageBreak/>
        <w:t xml:space="preserve">Regarding funds through our </w:t>
      </w:r>
      <w:r w:rsidR="008B09B2">
        <w:rPr>
          <w:sz w:val="26"/>
          <w:szCs w:val="26"/>
        </w:rPr>
        <w:t>books,</w:t>
      </w:r>
      <w:r w:rsidR="00DD09AA">
        <w:rPr>
          <w:sz w:val="26"/>
          <w:szCs w:val="26"/>
        </w:rPr>
        <w:t xml:space="preserve"> we declined</w:t>
      </w:r>
      <w:r w:rsidR="008B09B2">
        <w:rPr>
          <w:sz w:val="26"/>
          <w:szCs w:val="26"/>
        </w:rPr>
        <w:t xml:space="preserve">. </w:t>
      </w:r>
      <w:r w:rsidR="00DD09AA">
        <w:rPr>
          <w:sz w:val="26"/>
          <w:szCs w:val="26"/>
        </w:rPr>
        <w:t>The organization needs to file for their own 501-c.</w:t>
      </w:r>
    </w:p>
    <w:p w14:paraId="00000013" w14:textId="766FADF0" w:rsidR="005B615A" w:rsidRDefault="00E351E3">
      <w:pPr>
        <w:numPr>
          <w:ilvl w:val="0"/>
          <w:numId w:val="2"/>
        </w:numPr>
        <w:rPr>
          <w:sz w:val="26"/>
          <w:szCs w:val="26"/>
        </w:rPr>
      </w:pPr>
      <w:r>
        <w:rPr>
          <w:sz w:val="26"/>
          <w:szCs w:val="26"/>
        </w:rPr>
        <w:t>Grant Proposal Result</w:t>
      </w:r>
      <w:r w:rsidR="00DD09AA" w:rsidRPr="00DD09AA">
        <w:rPr>
          <w:i/>
          <w:iCs/>
          <w:sz w:val="26"/>
          <w:szCs w:val="26"/>
        </w:rPr>
        <w:t xml:space="preserve">:  </w:t>
      </w:r>
      <w:r w:rsidR="00DD09AA">
        <w:rPr>
          <w:i/>
          <w:iCs/>
          <w:sz w:val="26"/>
          <w:szCs w:val="26"/>
        </w:rPr>
        <w:t>-</w:t>
      </w:r>
      <w:r w:rsidR="00DD09AA" w:rsidRPr="00DD09AA">
        <w:rPr>
          <w:i/>
          <w:iCs/>
          <w:sz w:val="26"/>
          <w:szCs w:val="26"/>
        </w:rPr>
        <w:t>Gran</w:t>
      </w:r>
      <w:r w:rsidR="00DD09AA">
        <w:rPr>
          <w:i/>
          <w:iCs/>
          <w:sz w:val="26"/>
          <w:szCs w:val="26"/>
        </w:rPr>
        <w:t>t</w:t>
      </w:r>
      <w:r w:rsidR="00DD09AA" w:rsidRPr="00DD09AA">
        <w:rPr>
          <w:i/>
          <w:iCs/>
          <w:sz w:val="26"/>
          <w:szCs w:val="26"/>
        </w:rPr>
        <w:t xml:space="preserve"> with Lilly Foundation was declined</w:t>
      </w:r>
      <w:r w:rsidR="008B09B2" w:rsidRPr="00DD09AA">
        <w:rPr>
          <w:i/>
          <w:iCs/>
          <w:sz w:val="26"/>
          <w:szCs w:val="26"/>
        </w:rPr>
        <w:t xml:space="preserve">. </w:t>
      </w:r>
      <w:r w:rsidR="00DD09AA" w:rsidRPr="00DD09AA">
        <w:rPr>
          <w:i/>
          <w:iCs/>
          <w:sz w:val="26"/>
          <w:szCs w:val="26"/>
        </w:rPr>
        <w:t>We will keep eyes open for other grant opportunities</w:t>
      </w:r>
      <w:r w:rsidR="00DD09AA">
        <w:rPr>
          <w:sz w:val="26"/>
          <w:szCs w:val="26"/>
        </w:rPr>
        <w:t>.</w:t>
      </w:r>
    </w:p>
    <w:p w14:paraId="00000014" w14:textId="411D3EED" w:rsidR="005B615A" w:rsidRDefault="00E351E3">
      <w:pPr>
        <w:numPr>
          <w:ilvl w:val="0"/>
          <w:numId w:val="2"/>
        </w:numPr>
        <w:rPr>
          <w:sz w:val="26"/>
          <w:szCs w:val="26"/>
        </w:rPr>
      </w:pPr>
      <w:r>
        <w:rPr>
          <w:sz w:val="26"/>
          <w:szCs w:val="26"/>
        </w:rPr>
        <w:t>Website updated</w:t>
      </w:r>
      <w:r w:rsidR="00DD09AA">
        <w:rPr>
          <w:sz w:val="26"/>
          <w:szCs w:val="26"/>
        </w:rPr>
        <w:t xml:space="preserve">: </w:t>
      </w:r>
      <w:r w:rsidR="00DD09AA" w:rsidRPr="008B09B2">
        <w:rPr>
          <w:i/>
          <w:iCs/>
          <w:sz w:val="26"/>
          <w:szCs w:val="26"/>
        </w:rPr>
        <w:t xml:space="preserve">-Justin added two e-mail address for </w:t>
      </w:r>
      <w:r w:rsidR="008B09B2" w:rsidRPr="008B09B2">
        <w:rPr>
          <w:i/>
          <w:iCs/>
          <w:sz w:val="26"/>
          <w:szCs w:val="26"/>
        </w:rPr>
        <w:t>Hastings</w:t>
      </w:r>
      <w:r w:rsidR="00DD09AA" w:rsidRPr="008B09B2">
        <w:rPr>
          <w:i/>
          <w:iCs/>
          <w:sz w:val="26"/>
          <w:szCs w:val="26"/>
        </w:rPr>
        <w:t xml:space="preserve"> Naz</w:t>
      </w:r>
      <w:r w:rsidR="008B09B2" w:rsidRPr="008B09B2">
        <w:rPr>
          <w:i/>
          <w:iCs/>
          <w:sz w:val="26"/>
          <w:szCs w:val="26"/>
        </w:rPr>
        <w:t xml:space="preserve">. </w:t>
      </w:r>
      <w:r w:rsidR="00DD09AA" w:rsidRPr="008B09B2">
        <w:rPr>
          <w:i/>
          <w:iCs/>
          <w:sz w:val="26"/>
          <w:szCs w:val="26"/>
        </w:rPr>
        <w:t xml:space="preserve">This included </w:t>
      </w:r>
      <w:r w:rsidR="008B09B2" w:rsidRPr="008B09B2">
        <w:rPr>
          <w:i/>
          <w:iCs/>
          <w:sz w:val="26"/>
          <w:szCs w:val="26"/>
        </w:rPr>
        <w:t>Finance</w:t>
      </w:r>
      <w:r w:rsidR="00DD09AA" w:rsidRPr="008B09B2">
        <w:rPr>
          <w:i/>
          <w:iCs/>
          <w:sz w:val="26"/>
          <w:szCs w:val="26"/>
        </w:rPr>
        <w:t xml:space="preserve"> e-mail and Accounting e-mail. Also, </w:t>
      </w:r>
      <w:r w:rsidR="008B09B2" w:rsidRPr="008B09B2">
        <w:rPr>
          <w:i/>
          <w:iCs/>
          <w:sz w:val="26"/>
          <w:szCs w:val="26"/>
        </w:rPr>
        <w:t>it is</w:t>
      </w:r>
      <w:r w:rsidR="00DD09AA" w:rsidRPr="008B09B2">
        <w:rPr>
          <w:i/>
          <w:iCs/>
          <w:sz w:val="26"/>
          <w:szCs w:val="26"/>
        </w:rPr>
        <w:t xml:space="preserve"> good to update Website every two years</w:t>
      </w:r>
      <w:r w:rsidR="008B09B2" w:rsidRPr="008B09B2">
        <w:rPr>
          <w:i/>
          <w:iCs/>
          <w:sz w:val="26"/>
          <w:szCs w:val="26"/>
        </w:rPr>
        <w:t>. Working on.</w:t>
      </w:r>
    </w:p>
    <w:p w14:paraId="1245FF67" w14:textId="277BD6C7" w:rsidR="008B09B2" w:rsidRPr="00351439" w:rsidRDefault="00E351E3" w:rsidP="008B09B2">
      <w:pPr>
        <w:rPr>
          <w:i/>
          <w:iCs/>
          <w:sz w:val="26"/>
          <w:szCs w:val="26"/>
        </w:rPr>
      </w:pPr>
      <w:r>
        <w:rPr>
          <w:sz w:val="26"/>
          <w:szCs w:val="26"/>
        </w:rPr>
        <w:t>Giving Survey</w:t>
      </w:r>
      <w:r w:rsidR="008B09B2">
        <w:rPr>
          <w:sz w:val="26"/>
          <w:szCs w:val="26"/>
        </w:rPr>
        <w:t xml:space="preserve">- </w:t>
      </w:r>
      <w:r w:rsidR="008B09B2" w:rsidRPr="008B09B2">
        <w:rPr>
          <w:i/>
          <w:iCs/>
          <w:sz w:val="26"/>
          <w:szCs w:val="26"/>
        </w:rPr>
        <w:t>Only 20 responses to survey so far. Hard copy of survey will be printed to make it easier for members to complete. Pushing for more completed surveys next Sunday. Handing out with bulletin prior to service.</w:t>
      </w:r>
      <w:r w:rsidR="008B09B2">
        <w:rPr>
          <w:sz w:val="26"/>
          <w:szCs w:val="26"/>
        </w:rPr>
        <w:t xml:space="preserve"> </w:t>
      </w:r>
    </w:p>
    <w:p w14:paraId="674847DC" w14:textId="152204AA" w:rsidR="008B09B2" w:rsidRPr="00351439" w:rsidRDefault="008B09B2" w:rsidP="008B09B2">
      <w:pPr>
        <w:rPr>
          <w:i/>
          <w:iCs/>
          <w:sz w:val="26"/>
          <w:szCs w:val="26"/>
        </w:rPr>
      </w:pPr>
      <w:r w:rsidRPr="00351439">
        <w:rPr>
          <w:i/>
          <w:iCs/>
          <w:sz w:val="26"/>
          <w:szCs w:val="26"/>
        </w:rPr>
        <w:t>Pastor introduced his thoughts around 90/10. Encouraging the members to tithe 10% for 90 days or 3 months.</w:t>
      </w:r>
    </w:p>
    <w:p w14:paraId="00000015" w14:textId="688095CD" w:rsidR="005B615A" w:rsidRDefault="005B615A" w:rsidP="008B09B2">
      <w:pPr>
        <w:rPr>
          <w:sz w:val="26"/>
          <w:szCs w:val="26"/>
        </w:rPr>
      </w:pPr>
    </w:p>
    <w:p w14:paraId="00000016" w14:textId="4BFCFFEE" w:rsidR="005B615A" w:rsidRPr="008B09B2" w:rsidRDefault="00E351E3">
      <w:pPr>
        <w:numPr>
          <w:ilvl w:val="0"/>
          <w:numId w:val="2"/>
        </w:numPr>
        <w:rPr>
          <w:sz w:val="26"/>
          <w:szCs w:val="26"/>
        </w:rPr>
      </w:pPr>
      <w:r>
        <w:rPr>
          <w:sz w:val="26"/>
          <w:szCs w:val="26"/>
        </w:rPr>
        <w:t>Culture of Giving</w:t>
      </w:r>
      <w:r w:rsidR="008B09B2">
        <w:rPr>
          <w:sz w:val="26"/>
          <w:szCs w:val="26"/>
        </w:rPr>
        <w:t xml:space="preserve"> -.</w:t>
      </w:r>
      <w:r w:rsidR="008B09B2" w:rsidRPr="00351439">
        <w:rPr>
          <w:i/>
          <w:iCs/>
          <w:sz w:val="26"/>
          <w:szCs w:val="26"/>
        </w:rPr>
        <w:t xml:space="preserve"> What would that look like? Board members are considered leaders of the church. Are we leading by example? Is our giving a good representation of how we want all to give?</w:t>
      </w:r>
      <w:r w:rsidR="008B09B2" w:rsidRPr="008B09B2">
        <w:rPr>
          <w:i/>
          <w:iCs/>
          <w:sz w:val="26"/>
          <w:szCs w:val="26"/>
        </w:rPr>
        <w:t xml:space="preserve"> </w:t>
      </w:r>
      <w:r w:rsidR="008B09B2">
        <w:rPr>
          <w:i/>
          <w:iCs/>
          <w:sz w:val="26"/>
          <w:szCs w:val="26"/>
        </w:rPr>
        <w:t>This is like</w:t>
      </w:r>
      <w:r w:rsidR="008B09B2" w:rsidRPr="00351439">
        <w:rPr>
          <w:i/>
          <w:iCs/>
          <w:sz w:val="26"/>
          <w:szCs w:val="26"/>
        </w:rPr>
        <w:t xml:space="preserve"> your work in the church </w:t>
      </w:r>
      <w:r w:rsidR="008B09B2">
        <w:rPr>
          <w:i/>
          <w:iCs/>
          <w:sz w:val="26"/>
          <w:szCs w:val="26"/>
        </w:rPr>
        <w:t>represented as</w:t>
      </w:r>
      <w:r w:rsidR="008B09B2" w:rsidRPr="00351439">
        <w:rPr>
          <w:i/>
          <w:iCs/>
          <w:sz w:val="26"/>
          <w:szCs w:val="26"/>
        </w:rPr>
        <w:t xml:space="preserve"> giving of funds and/or service</w:t>
      </w:r>
      <w:r w:rsidR="008B09B2">
        <w:rPr>
          <w:i/>
          <w:iCs/>
          <w:sz w:val="26"/>
          <w:szCs w:val="26"/>
        </w:rPr>
        <w:t>.</w:t>
      </w:r>
    </w:p>
    <w:p w14:paraId="327EB4FA" w14:textId="77777777" w:rsidR="008B09B2" w:rsidRDefault="008B09B2" w:rsidP="008B09B2">
      <w:pPr>
        <w:ind w:left="720"/>
        <w:rPr>
          <w:sz w:val="26"/>
          <w:szCs w:val="26"/>
        </w:rPr>
      </w:pPr>
    </w:p>
    <w:p w14:paraId="00000017" w14:textId="7342FAA6" w:rsidR="005B615A" w:rsidRPr="000C72CA" w:rsidRDefault="00E351E3">
      <w:pPr>
        <w:numPr>
          <w:ilvl w:val="0"/>
          <w:numId w:val="2"/>
        </w:numPr>
        <w:rPr>
          <w:i/>
          <w:iCs/>
          <w:sz w:val="26"/>
          <w:szCs w:val="26"/>
        </w:rPr>
      </w:pPr>
      <w:r>
        <w:rPr>
          <w:sz w:val="26"/>
          <w:szCs w:val="26"/>
        </w:rPr>
        <w:t xml:space="preserve">Adventure </w:t>
      </w:r>
      <w:r w:rsidR="008B09B2">
        <w:rPr>
          <w:sz w:val="26"/>
          <w:szCs w:val="26"/>
        </w:rPr>
        <w:t>kids’</w:t>
      </w:r>
      <w:r>
        <w:rPr>
          <w:sz w:val="26"/>
          <w:szCs w:val="26"/>
        </w:rPr>
        <w:t xml:space="preserve"> workday</w:t>
      </w:r>
      <w:r w:rsidR="000C72CA">
        <w:rPr>
          <w:sz w:val="26"/>
          <w:szCs w:val="26"/>
        </w:rPr>
        <w:t xml:space="preserve">:  </w:t>
      </w:r>
      <w:r w:rsidR="000C72CA" w:rsidRPr="000C72CA">
        <w:rPr>
          <w:i/>
          <w:iCs/>
          <w:sz w:val="26"/>
          <w:szCs w:val="26"/>
        </w:rPr>
        <w:t>Planning workday to completed and wrapping up the following:</w:t>
      </w:r>
    </w:p>
    <w:p w14:paraId="533A5412" w14:textId="5D308C6A" w:rsidR="000C72CA" w:rsidRPr="000C72CA" w:rsidRDefault="000C72CA" w:rsidP="000C72CA">
      <w:pPr>
        <w:pStyle w:val="ListParagraph"/>
        <w:numPr>
          <w:ilvl w:val="0"/>
          <w:numId w:val="3"/>
        </w:numPr>
        <w:rPr>
          <w:i/>
          <w:iCs/>
          <w:sz w:val="26"/>
          <w:szCs w:val="26"/>
        </w:rPr>
      </w:pPr>
      <w:r w:rsidRPr="000C72CA">
        <w:rPr>
          <w:i/>
          <w:iCs/>
          <w:sz w:val="26"/>
          <w:szCs w:val="26"/>
        </w:rPr>
        <w:t>Locks on doors</w:t>
      </w:r>
    </w:p>
    <w:p w14:paraId="2FE674C1" w14:textId="0F190A70" w:rsidR="000C72CA" w:rsidRPr="000C72CA" w:rsidRDefault="000C72CA" w:rsidP="000C72CA">
      <w:pPr>
        <w:pStyle w:val="ListParagraph"/>
        <w:numPr>
          <w:ilvl w:val="0"/>
          <w:numId w:val="3"/>
        </w:numPr>
        <w:rPr>
          <w:i/>
          <w:iCs/>
          <w:sz w:val="26"/>
          <w:szCs w:val="26"/>
        </w:rPr>
      </w:pPr>
      <w:r w:rsidRPr="000C72CA">
        <w:rPr>
          <w:i/>
          <w:iCs/>
          <w:sz w:val="26"/>
          <w:szCs w:val="26"/>
        </w:rPr>
        <w:t>Finish bathrooms</w:t>
      </w:r>
    </w:p>
    <w:p w14:paraId="1CF545A6" w14:textId="1C13BEF1" w:rsidR="000C72CA" w:rsidRPr="000C72CA" w:rsidRDefault="000C72CA" w:rsidP="000C72CA">
      <w:pPr>
        <w:pStyle w:val="ListParagraph"/>
        <w:numPr>
          <w:ilvl w:val="0"/>
          <w:numId w:val="3"/>
        </w:numPr>
        <w:rPr>
          <w:i/>
          <w:iCs/>
          <w:sz w:val="26"/>
          <w:szCs w:val="26"/>
        </w:rPr>
      </w:pPr>
      <w:r w:rsidRPr="000C72CA">
        <w:rPr>
          <w:i/>
          <w:iCs/>
          <w:sz w:val="26"/>
          <w:szCs w:val="26"/>
        </w:rPr>
        <w:t>Carpet tiles laid.</w:t>
      </w:r>
    </w:p>
    <w:p w14:paraId="4D0F7EAE" w14:textId="2FE80C13" w:rsidR="000C72CA" w:rsidRPr="000C72CA" w:rsidRDefault="000C72CA" w:rsidP="000C72CA">
      <w:pPr>
        <w:pStyle w:val="ListParagraph"/>
        <w:numPr>
          <w:ilvl w:val="0"/>
          <w:numId w:val="3"/>
        </w:numPr>
        <w:rPr>
          <w:i/>
          <w:iCs/>
          <w:sz w:val="26"/>
          <w:szCs w:val="26"/>
        </w:rPr>
      </w:pPr>
      <w:r w:rsidRPr="000C72CA">
        <w:rPr>
          <w:i/>
          <w:iCs/>
          <w:sz w:val="26"/>
          <w:szCs w:val="26"/>
        </w:rPr>
        <w:t>Lighting and outlets completed.</w:t>
      </w:r>
    </w:p>
    <w:p w14:paraId="1F3F0F0F" w14:textId="277BF9FB" w:rsidR="000C72CA" w:rsidRPr="000C72CA" w:rsidRDefault="000C72CA" w:rsidP="000C72CA">
      <w:pPr>
        <w:rPr>
          <w:sz w:val="26"/>
          <w:szCs w:val="26"/>
        </w:rPr>
      </w:pPr>
      <w:r w:rsidRPr="000C72CA">
        <w:rPr>
          <w:i/>
          <w:iCs/>
          <w:sz w:val="26"/>
          <w:szCs w:val="26"/>
        </w:rPr>
        <w:t>Board expressed appreciation to Tom’s work in finishing project</w:t>
      </w:r>
      <w:r>
        <w:rPr>
          <w:sz w:val="26"/>
          <w:szCs w:val="26"/>
        </w:rPr>
        <w:t>.</w:t>
      </w:r>
    </w:p>
    <w:p w14:paraId="00000018" w14:textId="77777777" w:rsidR="005B615A" w:rsidRDefault="005B615A">
      <w:pPr>
        <w:rPr>
          <w:sz w:val="26"/>
          <w:szCs w:val="26"/>
        </w:rPr>
      </w:pPr>
    </w:p>
    <w:p w14:paraId="00000019" w14:textId="77777777" w:rsidR="005B615A" w:rsidRDefault="00E351E3">
      <w:pPr>
        <w:rPr>
          <w:sz w:val="26"/>
          <w:szCs w:val="26"/>
        </w:rPr>
      </w:pPr>
      <w:r>
        <w:rPr>
          <w:sz w:val="26"/>
          <w:szCs w:val="26"/>
        </w:rPr>
        <w:t>Pastor’s Reports</w:t>
      </w:r>
    </w:p>
    <w:p w14:paraId="0000001A" w14:textId="77777777" w:rsidR="005B615A" w:rsidRDefault="00E351E3">
      <w:pPr>
        <w:numPr>
          <w:ilvl w:val="0"/>
          <w:numId w:val="2"/>
        </w:numPr>
        <w:rPr>
          <w:sz w:val="26"/>
          <w:szCs w:val="26"/>
        </w:rPr>
      </w:pPr>
      <w:r>
        <w:rPr>
          <w:sz w:val="26"/>
          <w:szCs w:val="26"/>
        </w:rPr>
        <w:t>Lead Pastor’s Report</w:t>
      </w:r>
    </w:p>
    <w:p w14:paraId="0000001B" w14:textId="77777777" w:rsidR="005B615A" w:rsidRDefault="00E351E3">
      <w:pPr>
        <w:numPr>
          <w:ilvl w:val="0"/>
          <w:numId w:val="2"/>
        </w:numPr>
        <w:rPr>
          <w:sz w:val="26"/>
          <w:szCs w:val="26"/>
        </w:rPr>
      </w:pPr>
      <w:r>
        <w:rPr>
          <w:sz w:val="26"/>
          <w:szCs w:val="26"/>
        </w:rPr>
        <w:t>Executive Pastor’s Report</w:t>
      </w:r>
    </w:p>
    <w:p w14:paraId="0000001C" w14:textId="77777777" w:rsidR="005B615A" w:rsidRDefault="00E351E3">
      <w:pPr>
        <w:numPr>
          <w:ilvl w:val="0"/>
          <w:numId w:val="2"/>
        </w:numPr>
        <w:rPr>
          <w:sz w:val="26"/>
          <w:szCs w:val="26"/>
        </w:rPr>
      </w:pPr>
      <w:r>
        <w:rPr>
          <w:sz w:val="26"/>
          <w:szCs w:val="26"/>
        </w:rPr>
        <w:t>Connections Pastor’s Report</w:t>
      </w:r>
    </w:p>
    <w:p w14:paraId="0000001D" w14:textId="77777777" w:rsidR="005B615A" w:rsidRDefault="00E351E3">
      <w:pPr>
        <w:numPr>
          <w:ilvl w:val="0"/>
          <w:numId w:val="2"/>
        </w:numPr>
        <w:rPr>
          <w:sz w:val="26"/>
          <w:szCs w:val="26"/>
        </w:rPr>
      </w:pPr>
      <w:r>
        <w:rPr>
          <w:sz w:val="26"/>
          <w:szCs w:val="26"/>
        </w:rPr>
        <w:t>Adult Ministries Pastor’s Report</w:t>
      </w:r>
      <w:r>
        <w:rPr>
          <w:sz w:val="26"/>
          <w:szCs w:val="26"/>
        </w:rPr>
        <w:br/>
      </w:r>
    </w:p>
    <w:p w14:paraId="0000001E" w14:textId="77777777" w:rsidR="005B615A" w:rsidRDefault="00E351E3">
      <w:pPr>
        <w:rPr>
          <w:sz w:val="26"/>
          <w:szCs w:val="26"/>
        </w:rPr>
      </w:pPr>
      <w:r>
        <w:rPr>
          <w:sz w:val="26"/>
          <w:szCs w:val="26"/>
        </w:rPr>
        <w:t xml:space="preserve">Board Reports </w:t>
      </w:r>
    </w:p>
    <w:p w14:paraId="0000001F" w14:textId="6509062F" w:rsidR="005B615A" w:rsidRDefault="00E351E3">
      <w:pPr>
        <w:numPr>
          <w:ilvl w:val="0"/>
          <w:numId w:val="2"/>
        </w:numPr>
        <w:rPr>
          <w:sz w:val="26"/>
          <w:szCs w:val="26"/>
        </w:rPr>
      </w:pPr>
      <w:r>
        <w:rPr>
          <w:sz w:val="26"/>
          <w:szCs w:val="26"/>
        </w:rPr>
        <w:t>Treasurer’s Report</w:t>
      </w:r>
      <w:r w:rsidR="008B09B2">
        <w:rPr>
          <w:sz w:val="26"/>
          <w:szCs w:val="26"/>
        </w:rPr>
        <w:t xml:space="preserve">. </w:t>
      </w:r>
      <w:r w:rsidR="00DD09AA">
        <w:rPr>
          <w:sz w:val="26"/>
          <w:szCs w:val="26"/>
        </w:rPr>
        <w:t>Robin report current progress with switching to Ministry Works for payroll, switching to Quick books on-line and getting past due month financial reports completed.</w:t>
      </w:r>
    </w:p>
    <w:p w14:paraId="00000020" w14:textId="77777777" w:rsidR="005B615A" w:rsidRDefault="00E351E3">
      <w:pPr>
        <w:numPr>
          <w:ilvl w:val="1"/>
          <w:numId w:val="2"/>
        </w:numPr>
        <w:rPr>
          <w:sz w:val="26"/>
          <w:szCs w:val="26"/>
        </w:rPr>
      </w:pPr>
      <w:r>
        <w:rPr>
          <w:sz w:val="26"/>
          <w:szCs w:val="26"/>
        </w:rPr>
        <w:t>Reconciliation Update</w:t>
      </w:r>
    </w:p>
    <w:p w14:paraId="00000021" w14:textId="15ED7CCF" w:rsidR="005B615A" w:rsidRDefault="00E351E3">
      <w:pPr>
        <w:numPr>
          <w:ilvl w:val="0"/>
          <w:numId w:val="2"/>
        </w:numPr>
        <w:rPr>
          <w:sz w:val="26"/>
          <w:szCs w:val="26"/>
        </w:rPr>
      </w:pPr>
      <w:r>
        <w:rPr>
          <w:sz w:val="26"/>
          <w:szCs w:val="26"/>
        </w:rPr>
        <w:lastRenderedPageBreak/>
        <w:t>Missions</w:t>
      </w:r>
      <w:r w:rsidR="008B09B2">
        <w:rPr>
          <w:sz w:val="26"/>
          <w:szCs w:val="26"/>
        </w:rPr>
        <w:t xml:space="preserve">: Discussed old cassette tapes and reels of moving from the church history. Discussed having these converted over to digital copies. Board support spending up to $250 towards effort. </w:t>
      </w:r>
    </w:p>
    <w:p w14:paraId="00000022" w14:textId="77777777" w:rsidR="005B615A" w:rsidRDefault="00E351E3">
      <w:pPr>
        <w:numPr>
          <w:ilvl w:val="0"/>
          <w:numId w:val="2"/>
        </w:numPr>
        <w:rPr>
          <w:sz w:val="26"/>
          <w:szCs w:val="26"/>
        </w:rPr>
      </w:pPr>
      <w:r>
        <w:rPr>
          <w:sz w:val="26"/>
          <w:szCs w:val="26"/>
        </w:rPr>
        <w:t>Community Impact</w:t>
      </w:r>
    </w:p>
    <w:p w14:paraId="156AA2B7" w14:textId="68F8C6B7" w:rsidR="000C72CA" w:rsidRPr="00201CD6" w:rsidRDefault="00E351E3">
      <w:pPr>
        <w:numPr>
          <w:ilvl w:val="0"/>
          <w:numId w:val="2"/>
        </w:numPr>
        <w:rPr>
          <w:i/>
          <w:iCs/>
          <w:sz w:val="26"/>
          <w:szCs w:val="26"/>
        </w:rPr>
      </w:pPr>
      <w:r>
        <w:rPr>
          <w:sz w:val="26"/>
          <w:szCs w:val="26"/>
        </w:rPr>
        <w:t>Congregational Care</w:t>
      </w:r>
      <w:r w:rsidR="000C72CA">
        <w:rPr>
          <w:sz w:val="26"/>
          <w:szCs w:val="26"/>
        </w:rPr>
        <w:t xml:space="preserve"> -</w:t>
      </w:r>
      <w:r w:rsidR="000C72CA" w:rsidRPr="00201CD6">
        <w:rPr>
          <w:i/>
          <w:iCs/>
          <w:sz w:val="26"/>
          <w:szCs w:val="26"/>
        </w:rPr>
        <w:t xml:space="preserve">Discussed the need for a water </w:t>
      </w:r>
      <w:r w:rsidR="00201CD6" w:rsidRPr="00201CD6">
        <w:rPr>
          <w:i/>
          <w:iCs/>
          <w:sz w:val="26"/>
          <w:szCs w:val="26"/>
        </w:rPr>
        <w:t>fountain</w:t>
      </w:r>
      <w:r w:rsidR="000C72CA" w:rsidRPr="00201CD6">
        <w:rPr>
          <w:i/>
          <w:iCs/>
          <w:sz w:val="26"/>
          <w:szCs w:val="26"/>
        </w:rPr>
        <w:t xml:space="preserve"> in lobby</w:t>
      </w:r>
      <w:r w:rsidR="008B09B2" w:rsidRPr="00201CD6">
        <w:rPr>
          <w:i/>
          <w:iCs/>
          <w:sz w:val="26"/>
          <w:szCs w:val="26"/>
        </w:rPr>
        <w:t xml:space="preserve">. </w:t>
      </w:r>
      <w:r w:rsidR="000C72CA" w:rsidRPr="00201CD6">
        <w:rPr>
          <w:i/>
          <w:iCs/>
          <w:sz w:val="26"/>
          <w:szCs w:val="26"/>
        </w:rPr>
        <w:t xml:space="preserve">Suggested </w:t>
      </w:r>
      <w:r w:rsidR="00201CD6" w:rsidRPr="00201CD6">
        <w:rPr>
          <w:i/>
          <w:iCs/>
          <w:sz w:val="26"/>
          <w:szCs w:val="26"/>
        </w:rPr>
        <w:t>solution</w:t>
      </w:r>
      <w:r w:rsidR="000C72CA" w:rsidRPr="00201CD6">
        <w:rPr>
          <w:i/>
          <w:iCs/>
          <w:sz w:val="26"/>
          <w:szCs w:val="26"/>
        </w:rPr>
        <w:t xml:space="preserve"> to complete in two </w:t>
      </w:r>
      <w:r w:rsidR="00201CD6" w:rsidRPr="00201CD6">
        <w:rPr>
          <w:i/>
          <w:iCs/>
          <w:sz w:val="26"/>
          <w:szCs w:val="26"/>
        </w:rPr>
        <w:t>phases</w:t>
      </w:r>
      <w:r w:rsidR="000C72CA" w:rsidRPr="00201CD6">
        <w:rPr>
          <w:i/>
          <w:iCs/>
          <w:sz w:val="26"/>
          <w:szCs w:val="26"/>
        </w:rPr>
        <w:t>:</w:t>
      </w:r>
    </w:p>
    <w:p w14:paraId="7DE55565" w14:textId="49837A8C" w:rsidR="00201CD6" w:rsidRPr="00201CD6" w:rsidRDefault="00201CD6" w:rsidP="00201CD6">
      <w:pPr>
        <w:rPr>
          <w:i/>
          <w:iCs/>
          <w:sz w:val="26"/>
          <w:szCs w:val="26"/>
        </w:rPr>
      </w:pPr>
      <w:r w:rsidRPr="00201CD6">
        <w:rPr>
          <w:i/>
          <w:iCs/>
          <w:sz w:val="26"/>
          <w:szCs w:val="26"/>
        </w:rPr>
        <w:t xml:space="preserve">Phase 1: </w:t>
      </w:r>
      <w:r w:rsidR="000C72CA" w:rsidRPr="00201CD6">
        <w:rPr>
          <w:i/>
          <w:iCs/>
          <w:sz w:val="26"/>
          <w:szCs w:val="26"/>
        </w:rPr>
        <w:t>Purchase water cooler/heater with paper cups</w:t>
      </w:r>
      <w:r w:rsidR="008B09B2" w:rsidRPr="00201CD6">
        <w:rPr>
          <w:i/>
          <w:iCs/>
          <w:sz w:val="26"/>
          <w:szCs w:val="26"/>
        </w:rPr>
        <w:t>. Do not</w:t>
      </w:r>
      <w:r w:rsidR="000C72CA" w:rsidRPr="00201CD6">
        <w:rPr>
          <w:i/>
          <w:iCs/>
          <w:sz w:val="26"/>
          <w:szCs w:val="26"/>
        </w:rPr>
        <w:t xml:space="preserve"> set up near </w:t>
      </w:r>
      <w:r w:rsidRPr="00201CD6">
        <w:rPr>
          <w:i/>
          <w:iCs/>
          <w:sz w:val="26"/>
          <w:szCs w:val="26"/>
        </w:rPr>
        <w:t>entrance</w:t>
      </w:r>
      <w:r w:rsidR="000C72CA" w:rsidRPr="00201CD6">
        <w:rPr>
          <w:i/>
          <w:iCs/>
          <w:sz w:val="26"/>
          <w:szCs w:val="26"/>
        </w:rPr>
        <w:t xml:space="preserve"> door as it’s poor </w:t>
      </w:r>
      <w:r w:rsidRPr="00201CD6">
        <w:rPr>
          <w:i/>
          <w:iCs/>
          <w:sz w:val="26"/>
          <w:szCs w:val="26"/>
        </w:rPr>
        <w:t xml:space="preserve">appearance. </w:t>
      </w:r>
    </w:p>
    <w:p w14:paraId="00000023" w14:textId="737E672C" w:rsidR="005B615A" w:rsidRPr="00201CD6" w:rsidRDefault="00201CD6" w:rsidP="00201CD6">
      <w:pPr>
        <w:rPr>
          <w:sz w:val="26"/>
          <w:szCs w:val="26"/>
        </w:rPr>
      </w:pPr>
      <w:r w:rsidRPr="00201CD6">
        <w:rPr>
          <w:i/>
          <w:iCs/>
          <w:sz w:val="26"/>
          <w:szCs w:val="26"/>
        </w:rPr>
        <w:t>Phase 2: Create a new coffee bar in lobby</w:t>
      </w:r>
      <w:r w:rsidR="008B09B2" w:rsidRPr="00201CD6">
        <w:rPr>
          <w:i/>
          <w:iCs/>
          <w:sz w:val="26"/>
          <w:szCs w:val="26"/>
        </w:rPr>
        <w:t xml:space="preserve">. </w:t>
      </w:r>
      <w:r w:rsidRPr="00201CD6">
        <w:rPr>
          <w:i/>
          <w:iCs/>
          <w:sz w:val="26"/>
          <w:szCs w:val="26"/>
        </w:rPr>
        <w:t>Install counter along South wall</w:t>
      </w:r>
      <w:r w:rsidR="008B09B2" w:rsidRPr="00201CD6">
        <w:rPr>
          <w:i/>
          <w:iCs/>
          <w:sz w:val="26"/>
          <w:szCs w:val="26"/>
        </w:rPr>
        <w:t xml:space="preserve">. </w:t>
      </w:r>
      <w:r w:rsidRPr="00201CD6">
        <w:rPr>
          <w:i/>
          <w:iCs/>
          <w:sz w:val="26"/>
          <w:szCs w:val="26"/>
        </w:rPr>
        <w:t>Relocate coat hanger</w:t>
      </w:r>
      <w:r w:rsidR="008B09B2" w:rsidRPr="00201CD6">
        <w:rPr>
          <w:i/>
          <w:iCs/>
          <w:sz w:val="26"/>
          <w:szCs w:val="26"/>
        </w:rPr>
        <w:t xml:space="preserve">. </w:t>
      </w:r>
      <w:r w:rsidRPr="00201CD6">
        <w:rPr>
          <w:i/>
          <w:iCs/>
          <w:sz w:val="26"/>
          <w:szCs w:val="26"/>
        </w:rPr>
        <w:t>Pull waterline from women’s restroom</w:t>
      </w:r>
      <w:r>
        <w:rPr>
          <w:sz w:val="26"/>
          <w:szCs w:val="26"/>
        </w:rPr>
        <w:t>.</w:t>
      </w:r>
      <w:r w:rsidR="000C72CA" w:rsidRPr="00201CD6">
        <w:rPr>
          <w:sz w:val="26"/>
          <w:szCs w:val="26"/>
        </w:rPr>
        <w:t xml:space="preserve"> </w:t>
      </w:r>
    </w:p>
    <w:p w14:paraId="00000024" w14:textId="05FB5FCD" w:rsidR="005B615A" w:rsidRDefault="00E351E3">
      <w:pPr>
        <w:numPr>
          <w:ilvl w:val="0"/>
          <w:numId w:val="2"/>
        </w:numPr>
        <w:rPr>
          <w:sz w:val="26"/>
          <w:szCs w:val="26"/>
        </w:rPr>
      </w:pPr>
      <w:r>
        <w:rPr>
          <w:sz w:val="26"/>
          <w:szCs w:val="26"/>
        </w:rPr>
        <w:t>Finance</w:t>
      </w:r>
      <w:r w:rsidR="00DD09AA">
        <w:rPr>
          <w:sz w:val="26"/>
          <w:szCs w:val="26"/>
        </w:rPr>
        <w:t xml:space="preserve">:  </w:t>
      </w:r>
      <w:r w:rsidR="00DD09AA" w:rsidRPr="00DD09AA">
        <w:rPr>
          <w:i/>
          <w:iCs/>
          <w:sz w:val="26"/>
          <w:szCs w:val="26"/>
        </w:rPr>
        <w:t xml:space="preserve">Discussed the need hire a local </w:t>
      </w:r>
      <w:r w:rsidR="008B09B2" w:rsidRPr="00DD09AA">
        <w:rPr>
          <w:i/>
          <w:iCs/>
          <w:sz w:val="26"/>
          <w:szCs w:val="26"/>
        </w:rPr>
        <w:t>bookkeeper</w:t>
      </w:r>
      <w:r w:rsidR="00DD09AA" w:rsidRPr="00DD09AA">
        <w:rPr>
          <w:i/>
          <w:iCs/>
          <w:sz w:val="26"/>
          <w:szCs w:val="26"/>
        </w:rPr>
        <w:t xml:space="preserve"> instead of Ministry Works</w:t>
      </w:r>
      <w:r w:rsidR="008B09B2" w:rsidRPr="00DD09AA">
        <w:rPr>
          <w:i/>
          <w:iCs/>
          <w:sz w:val="26"/>
          <w:szCs w:val="26"/>
        </w:rPr>
        <w:t xml:space="preserve">. </w:t>
      </w:r>
      <w:r w:rsidR="00DD09AA" w:rsidRPr="00DD09AA">
        <w:rPr>
          <w:i/>
          <w:iCs/>
          <w:sz w:val="26"/>
          <w:szCs w:val="26"/>
        </w:rPr>
        <w:t>Suggestion to investigate Naz district office for help to evaluate our systems and gain best practices</w:t>
      </w:r>
      <w:r w:rsidR="008B09B2">
        <w:rPr>
          <w:sz w:val="26"/>
          <w:szCs w:val="26"/>
        </w:rPr>
        <w:t xml:space="preserve">. </w:t>
      </w:r>
      <w:r w:rsidR="00DD09AA">
        <w:rPr>
          <w:sz w:val="26"/>
          <w:szCs w:val="26"/>
        </w:rPr>
        <w:t>This way we can operate with confidence and lessen fears</w:t>
      </w:r>
      <w:r w:rsidR="008B09B2">
        <w:rPr>
          <w:sz w:val="26"/>
          <w:szCs w:val="26"/>
        </w:rPr>
        <w:t xml:space="preserve">. </w:t>
      </w:r>
    </w:p>
    <w:p w14:paraId="00000025" w14:textId="77777777" w:rsidR="005B615A" w:rsidRDefault="00E351E3">
      <w:pPr>
        <w:numPr>
          <w:ilvl w:val="0"/>
          <w:numId w:val="2"/>
        </w:numPr>
        <w:rPr>
          <w:sz w:val="26"/>
          <w:szCs w:val="26"/>
        </w:rPr>
      </w:pPr>
      <w:r>
        <w:rPr>
          <w:sz w:val="26"/>
          <w:szCs w:val="26"/>
        </w:rPr>
        <w:t>Building and Property</w:t>
      </w:r>
    </w:p>
    <w:p w14:paraId="00000026" w14:textId="77777777" w:rsidR="005B615A" w:rsidRDefault="00E351E3">
      <w:pPr>
        <w:numPr>
          <w:ilvl w:val="0"/>
          <w:numId w:val="2"/>
        </w:numPr>
        <w:rPr>
          <w:sz w:val="26"/>
          <w:szCs w:val="26"/>
        </w:rPr>
      </w:pPr>
      <w:r>
        <w:rPr>
          <w:sz w:val="26"/>
          <w:szCs w:val="26"/>
        </w:rPr>
        <w:t>Discipleship</w:t>
      </w:r>
    </w:p>
    <w:p w14:paraId="00000027" w14:textId="77777777" w:rsidR="005B615A" w:rsidRDefault="00E351E3">
      <w:pPr>
        <w:numPr>
          <w:ilvl w:val="0"/>
          <w:numId w:val="2"/>
        </w:numPr>
        <w:rPr>
          <w:sz w:val="26"/>
          <w:szCs w:val="26"/>
        </w:rPr>
      </w:pPr>
      <w:r>
        <w:rPr>
          <w:sz w:val="26"/>
          <w:szCs w:val="26"/>
        </w:rPr>
        <w:t>Lighthouse</w:t>
      </w:r>
    </w:p>
    <w:p w14:paraId="00000028" w14:textId="77777777" w:rsidR="005B615A" w:rsidRDefault="00E351E3">
      <w:pPr>
        <w:rPr>
          <w:sz w:val="26"/>
          <w:szCs w:val="26"/>
        </w:rPr>
      </w:pPr>
      <w:r>
        <w:rPr>
          <w:sz w:val="26"/>
          <w:szCs w:val="26"/>
        </w:rPr>
        <w:t>Benediction</w:t>
      </w:r>
    </w:p>
    <w:sectPr w:rsidR="005B61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AA5"/>
    <w:multiLevelType w:val="multilevel"/>
    <w:tmpl w:val="86A25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8B15B2"/>
    <w:multiLevelType w:val="hybridMultilevel"/>
    <w:tmpl w:val="F282F7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C911E4"/>
    <w:multiLevelType w:val="hybridMultilevel"/>
    <w:tmpl w:val="D7205FE8"/>
    <w:lvl w:ilvl="0" w:tplc="1ACA2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C217B1"/>
    <w:multiLevelType w:val="multilevel"/>
    <w:tmpl w:val="30D83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5A"/>
    <w:rsid w:val="000C50E5"/>
    <w:rsid w:val="000C72CA"/>
    <w:rsid w:val="00201CD6"/>
    <w:rsid w:val="00351439"/>
    <w:rsid w:val="005B615A"/>
    <w:rsid w:val="008B09B2"/>
    <w:rsid w:val="00A22D22"/>
    <w:rsid w:val="00DD09AA"/>
    <w:rsid w:val="00E351E3"/>
    <w:rsid w:val="00EE111D"/>
    <w:rsid w:val="00F6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996F"/>
  <w15:docId w15:val="{BEBCEAF1-ADBD-4431-943F-F7ECD9D8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C7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9/Qy20p+7cKpvGQoDbnMgnv3vw==">CgMxLjA4AHIhMUp3N3Q5RVRhb0R5R2pkRjRpRnptZEpaQ0V1Z3VwQktG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Kyle</dc:creator>
  <cp:lastModifiedBy>Dan Quanstrom</cp:lastModifiedBy>
  <cp:revision>2</cp:revision>
  <cp:lastPrinted>2024-02-13T03:33:00Z</cp:lastPrinted>
  <dcterms:created xsi:type="dcterms:W3CDTF">2024-02-20T02:18:00Z</dcterms:created>
  <dcterms:modified xsi:type="dcterms:W3CDTF">2024-02-20T02:18:00Z</dcterms:modified>
</cp:coreProperties>
</file>